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5234D" w14:textId="30342714" w:rsidR="00255ED9" w:rsidRPr="00681022" w:rsidRDefault="004E6708" w:rsidP="00681022">
      <w:pPr>
        <w:pStyle w:val="Kop1"/>
      </w:pPr>
      <w:r w:rsidRPr="00681022">
        <w:t>Introductie</w:t>
      </w:r>
      <w:r w:rsidR="00722906">
        <w:t xml:space="preserve"> </w:t>
      </w:r>
      <w:r w:rsidR="00404D40">
        <w:t>Het was Zondag in het Zuiden</w:t>
      </w:r>
    </w:p>
    <w:p w14:paraId="3DD3903E" w14:textId="43E48C52" w:rsidR="004E6708" w:rsidRDefault="004E6708" w:rsidP="00255ED9">
      <w:pPr>
        <w:rPr>
          <w:rStyle w:val="GevolgdeHyperlink"/>
          <w:b w:val="0"/>
          <w:color w:val="auto"/>
          <w:u w:val="none"/>
        </w:rPr>
      </w:pPr>
      <w:r w:rsidRPr="004E6708">
        <w:rPr>
          <w:rStyle w:val="GevolgdeHyperlink"/>
          <w:b w:val="0"/>
          <w:color w:val="auto"/>
          <w:u w:val="none"/>
        </w:rPr>
        <w:t xml:space="preserve">Deze introductie is bedoeld om bezoekers met een visuele beperking vooraf een impressie te geven van de </w:t>
      </w:r>
      <w:r w:rsidR="0071409D">
        <w:rPr>
          <w:rStyle w:val="GevolgdeHyperlink"/>
          <w:b w:val="0"/>
          <w:color w:val="auto"/>
          <w:u w:val="none"/>
        </w:rPr>
        <w:t>spektakelmusical Het was Zondag in het Zuiden.</w:t>
      </w:r>
    </w:p>
    <w:p w14:paraId="78516659" w14:textId="77777777" w:rsidR="004E6708" w:rsidRPr="004E6708" w:rsidRDefault="004E6708" w:rsidP="00255ED9">
      <w:pPr>
        <w:rPr>
          <w:rStyle w:val="GevolgdeHyperlink"/>
          <w:b w:val="0"/>
          <w:color w:val="auto"/>
          <w:u w:val="none"/>
        </w:rPr>
      </w:pPr>
    </w:p>
    <w:p w14:paraId="598BDD4B" w14:textId="77777777" w:rsidR="00255ED9" w:rsidRPr="00681022" w:rsidRDefault="004E6708" w:rsidP="00681022">
      <w:pPr>
        <w:pStyle w:val="Kop1"/>
      </w:pPr>
      <w:r w:rsidRPr="00681022">
        <w:t>Praktische informatie</w:t>
      </w:r>
    </w:p>
    <w:p w14:paraId="1A9FBE0E" w14:textId="77E3F71D" w:rsidR="0071409D" w:rsidRPr="0071409D" w:rsidRDefault="0071409D" w:rsidP="0071409D">
      <w:r w:rsidRPr="0071409D">
        <w:t xml:space="preserve">De voorstelling </w:t>
      </w:r>
      <w:r w:rsidR="008026D1">
        <w:t>speelt</w:t>
      </w:r>
      <w:r w:rsidRPr="0071409D">
        <w:t xml:space="preserve"> in het openluchttheater De Doolhof in Tegelen.</w:t>
      </w:r>
    </w:p>
    <w:p w14:paraId="3DC40A39" w14:textId="7F8C01C0" w:rsidR="0071409D" w:rsidRDefault="0071409D" w:rsidP="0071409D">
      <w:r w:rsidRPr="0071409D">
        <w:t>De voorstelling duurt</w:t>
      </w:r>
      <w:r w:rsidR="00882E36">
        <w:t xml:space="preserve"> ongeveer</w:t>
      </w:r>
      <w:r w:rsidRPr="0071409D">
        <w:t xml:space="preserve"> 2,5 uur inclusief pauze.</w:t>
      </w:r>
    </w:p>
    <w:p w14:paraId="392C2A72" w14:textId="3171E401" w:rsidR="008026D1" w:rsidRPr="0071409D" w:rsidRDefault="008026D1" w:rsidP="0071409D">
      <w:r>
        <w:t>In 2023 was er een voorstelling met live audiodescriptie. Vooralsnog is er in 2024 geen voorstelling met audiodescriptie gepland.</w:t>
      </w:r>
    </w:p>
    <w:p w14:paraId="3F793C21" w14:textId="77777777" w:rsidR="0071409D" w:rsidRDefault="0071409D" w:rsidP="0071409D">
      <w:pPr>
        <w:rPr>
          <w:b/>
        </w:rPr>
      </w:pPr>
    </w:p>
    <w:p w14:paraId="4CE5135C" w14:textId="31B720E0" w:rsidR="0071409D" w:rsidRPr="0071409D" w:rsidRDefault="0071409D" w:rsidP="0071409D">
      <w:pPr>
        <w:pStyle w:val="Kop1"/>
      </w:pPr>
      <w:r w:rsidRPr="0071409D">
        <w:t xml:space="preserve">De </w:t>
      </w:r>
      <w:r>
        <w:t>v</w:t>
      </w:r>
      <w:r w:rsidRPr="0071409D">
        <w:t>oorstelling</w:t>
      </w:r>
    </w:p>
    <w:p w14:paraId="0B24A1CB" w14:textId="77777777" w:rsidR="0071409D" w:rsidRPr="0071409D" w:rsidRDefault="0071409D" w:rsidP="0071409D">
      <w:r w:rsidRPr="0071409D">
        <w:t>De Heilige Anthonius neemt ons mee naar december 1993. Een roerige tijd. Wat begon als een hoge waterstand van de Maas, groeide binnen een paar dagen uit tot een watersnood die Limburg totaal overrompelde. En tegelijkertijd dichter bij elkaar bracht dan ooit.</w:t>
      </w:r>
    </w:p>
    <w:p w14:paraId="175F9568" w14:textId="77777777" w:rsidR="0071409D" w:rsidRPr="0071409D" w:rsidRDefault="0071409D" w:rsidP="0071409D">
      <w:r w:rsidRPr="0071409D">
        <w:t>Radiojournalist Sarah ziet de onrustige Maas als dé kans op een mooie reportage, de doorbraak in haar carrière. Maar daar denkt de radioredactie van Omroep Limburg anders over. Sarahs ouders proberen koste wat kost hun boerderij en de beesten veilig te stellen. Evacueren is geen optie, zelfs niet als het leger het eist. Dat is zeer tegen de wens in van hun oudste dochter die halsoverkop met haar vriend naar Nederland reist om haar familie bij te staan. Een gemeenteraad komt samen om het dorp te beschermen. Burgemeester Ruiters denkt genoeg tijd te hebben om zijn dorpen in Noord Limburg te redden. Ondanks al zijn inspanningen, loopt hij volgens zijn raadsleden achter de feiten aan. De druk wordt opgevoerd. Totdat hij opeens spoorloos verdwijnt.</w:t>
      </w:r>
    </w:p>
    <w:p w14:paraId="7136310E" w14:textId="77777777" w:rsidR="0071409D" w:rsidRDefault="0071409D" w:rsidP="0071409D">
      <w:r w:rsidRPr="0071409D">
        <w:t xml:space="preserve">Dit verhaal is gebaseerd op echte verhalen en gebeurtenissen op 19 december 1993 als na aanhoudende regen het hoge water de provincie binnenstroomt en niemand daarop is voorbereid. In een paar dagen tijd staan grote delen van </w:t>
      </w:r>
      <w:r w:rsidRPr="0071409D">
        <w:lastRenderedPageBreak/>
        <w:t>Limburg onder water. 12.000 mensen worden geëvacueerd. Het hoogwater verwoest veel, maar verbindt de Limburgers ook.</w:t>
      </w:r>
    </w:p>
    <w:p w14:paraId="22CCAD94" w14:textId="77777777" w:rsidR="0071409D" w:rsidRDefault="0071409D" w:rsidP="0071409D">
      <w:pPr>
        <w:rPr>
          <w:b/>
        </w:rPr>
      </w:pPr>
    </w:p>
    <w:p w14:paraId="3EBBA694" w14:textId="4704EB88" w:rsidR="0071409D" w:rsidRPr="0071409D" w:rsidRDefault="0071409D" w:rsidP="0071409D">
      <w:pPr>
        <w:pStyle w:val="Kop1"/>
      </w:pPr>
      <w:r w:rsidRPr="0071409D">
        <w:t>De muziek</w:t>
      </w:r>
    </w:p>
    <w:p w14:paraId="45834B25" w14:textId="58E6A255" w:rsidR="0071409D" w:rsidRDefault="0071409D" w:rsidP="0071409D">
      <w:r w:rsidRPr="0071409D">
        <w:t>De herkenbare en grotendeels al bestaande muziek is gemaakt door de Limburgse band Rowwen Hèze. Ook schreven zij een nieuw lied speciaal voor de voorstelling. De muziek wordt live gespeeld door een band van 6 personen. Naast de band doet ook een koor mee.</w:t>
      </w:r>
    </w:p>
    <w:p w14:paraId="22EE7331" w14:textId="77777777" w:rsidR="0071409D" w:rsidRDefault="0071409D" w:rsidP="0071409D"/>
    <w:p w14:paraId="54EB1D14" w14:textId="2951E322" w:rsidR="0071409D" w:rsidRPr="0071409D" w:rsidRDefault="0071409D" w:rsidP="0071409D">
      <w:pPr>
        <w:pStyle w:val="Kop1"/>
      </w:pPr>
      <w:r w:rsidRPr="0071409D">
        <w:t>Het decor</w:t>
      </w:r>
    </w:p>
    <w:p w14:paraId="5AC76CBE" w14:textId="77777777" w:rsidR="0071409D" w:rsidRPr="0071409D" w:rsidRDefault="0071409D" w:rsidP="0071409D">
      <w:r w:rsidRPr="0071409D">
        <w:t>Het decor is groot en spectaculair. De hele ruimte van het theater in Tegelen is benut, dat betekent dat het decor wel 50 meter breed is en 17 meter hoog.</w:t>
      </w:r>
    </w:p>
    <w:p w14:paraId="2FA3A51E" w14:textId="42EEB05E" w:rsidR="0071409D" w:rsidRPr="0071409D" w:rsidRDefault="0071409D" w:rsidP="0071409D">
      <w:r w:rsidRPr="0071409D">
        <w:t>Achterin staat een hoge witte wand bestaande uit 5 delen. Het middelste deel is het grootst en staat het verst naar voren, de andere</w:t>
      </w:r>
      <w:r w:rsidR="00E15E6E">
        <w:t xml:space="preserve"> delen staan</w:t>
      </w:r>
      <w:r w:rsidRPr="0071409D">
        <w:t xml:space="preserve"> iets geschaard erachter. In de middelste 3 delen zijn projectieschermen verwerkt. Op de schermen komen oude beelden uit journaals, landschapsbeelden, historische beelden van video-amateurs en radiofragmenten. Hiermee krijgt de musical een documentair karakter. Bijvoorbeeld wanneer Sarah belt met haar ouders, zijn de ouders ook zichtbaar op het scherm.</w:t>
      </w:r>
    </w:p>
    <w:p w14:paraId="34023F8C" w14:textId="0A67C096" w:rsidR="0071409D" w:rsidRPr="0071409D" w:rsidRDefault="0071409D" w:rsidP="0071409D">
      <w:r w:rsidRPr="0071409D">
        <w:t>Voor de wand een trapsgewijs decor van groen gras</w:t>
      </w:r>
      <w:r w:rsidR="00E15E6E">
        <w:t xml:space="preserve">, bestaand uit </w:t>
      </w:r>
      <w:r w:rsidRPr="0071409D">
        <w:t xml:space="preserve">3 hoge brede treden. Daarop zijn her en der een stuk of 10 houten trapjes geplaatst. Linksvoor en rechtsvoor twee brede catwalks die naar een speelvlak midden voor lopen. Langs de catwalk links, staan twee lantaarnpalen. Het speelvlak ligt op een vlonder, </w:t>
      </w:r>
      <w:r w:rsidR="00E15E6E">
        <w:t xml:space="preserve">dus </w:t>
      </w:r>
      <w:r w:rsidRPr="0071409D">
        <w:t xml:space="preserve">wat hoger </w:t>
      </w:r>
      <w:r w:rsidR="00FF1995">
        <w:t>dan</w:t>
      </w:r>
      <w:r w:rsidRPr="0071409D">
        <w:t xml:space="preserve"> de ruimte erachter. Die ruimte, tussen het trapdecor en de vlonder, is een bassin waarin het water wordt opgevangen en is ongeveer 15 meter van doorsnee.</w:t>
      </w:r>
    </w:p>
    <w:p w14:paraId="554CBAEB" w14:textId="39E92197" w:rsidR="0071409D" w:rsidRPr="0071409D" w:rsidRDefault="0071409D" w:rsidP="0071409D">
      <w:r w:rsidRPr="0071409D">
        <w:t>Helemaal links een houten schuurtje met plat dak en twee vrijwel open wanden, zodat je erin kunt kijken. Daar zit de live band.</w:t>
      </w:r>
    </w:p>
    <w:p w14:paraId="7BABBA23" w14:textId="305A5974" w:rsidR="0071409D" w:rsidRPr="0071409D" w:rsidRDefault="0071409D" w:rsidP="0071409D">
      <w:r w:rsidRPr="0071409D">
        <w:lastRenderedPageBreak/>
        <w:t>Rechts, ook van hout, het café Heilige Antonius. Het café heeft twee (achter)wanden haaks op elkaar en is voor de rest open. De twee wanden lopen aan de bovenkant niet recht, maar zijn getrapt als een trapgevel. Naast de linkerwand een dunne metalen buisconstructie met daarop de tekst:</w:t>
      </w:r>
      <w:r w:rsidR="00FF1995">
        <w:t xml:space="preserve"> </w:t>
      </w:r>
      <w:r w:rsidRPr="0071409D">
        <w:t>Heilige Antonius. Het interieur is sober. Er staat een buffetkast en wat houten tafels en stoelen. Vóór het café staan links en rechts een deurpost, elk bestaande uit 3 latjes.</w:t>
      </w:r>
    </w:p>
    <w:p w14:paraId="4449B90D" w14:textId="77777777" w:rsidR="00882E36" w:rsidRDefault="0071409D" w:rsidP="0071409D">
      <w:r w:rsidRPr="0071409D">
        <w:t>Het decor komt gedurende de voorstelling onder water te staan. Ook zal het veel regenen. Maar liefst 200.000 liter water wordt hiervoor in goede banen geleid en na de voorstelling weer opgevangen en hergebruikt. Het publiek zit echter onder een overkapping en houdt droge voeten.</w:t>
      </w:r>
    </w:p>
    <w:p w14:paraId="34364381" w14:textId="77777777" w:rsidR="00882E36" w:rsidRDefault="00882E36" w:rsidP="0071409D">
      <w:pPr>
        <w:rPr>
          <w:b/>
        </w:rPr>
      </w:pPr>
    </w:p>
    <w:p w14:paraId="4A8B22D1" w14:textId="5B4D0143" w:rsidR="0071409D" w:rsidRPr="00882E36" w:rsidRDefault="0071409D" w:rsidP="00882E36">
      <w:pPr>
        <w:pStyle w:val="Kop1"/>
      </w:pPr>
      <w:r w:rsidRPr="0071409D">
        <w:t>Hoofdpersonen</w:t>
      </w:r>
    </w:p>
    <w:p w14:paraId="56C379B3" w14:textId="6C54BFF4" w:rsidR="0071409D" w:rsidRDefault="0071409D" w:rsidP="0071409D">
      <w:r w:rsidRPr="0071409D">
        <w:t>De cast bestaat uit 12 personen</w:t>
      </w:r>
      <w:r w:rsidR="00564661">
        <w:t>, een ensemble</w:t>
      </w:r>
      <w:r w:rsidRPr="0071409D">
        <w:t xml:space="preserve"> en meer dan 100 figuranten en koorleden.</w:t>
      </w:r>
    </w:p>
    <w:p w14:paraId="0A54F4F8" w14:textId="7574D54D" w:rsidR="00564661" w:rsidRPr="0071409D" w:rsidRDefault="008026D1" w:rsidP="008026D1">
      <w:pPr>
        <w:ind w:right="141"/>
      </w:pPr>
      <w:r>
        <w:t>Hieronder d</w:t>
      </w:r>
      <w:r w:rsidR="00564661">
        <w:t>e belangrijkste personages en de namen van de acteurs</w:t>
      </w:r>
      <w:r>
        <w:t xml:space="preserve"> in 2023. In 2024 worden enkele personages door andere acteurs gespeeld.</w:t>
      </w:r>
    </w:p>
    <w:p w14:paraId="2420B6B3" w14:textId="0E93D83B" w:rsidR="0071409D" w:rsidRPr="0071409D" w:rsidRDefault="0071409D" w:rsidP="0071409D">
      <w:r w:rsidRPr="0071409D">
        <w:t>Heilige Anthonius</w:t>
      </w:r>
      <w:r w:rsidR="00FF1995">
        <w:t xml:space="preserve"> - </w:t>
      </w:r>
      <w:r w:rsidRPr="0071409D">
        <w:t>Buddy Vedder</w:t>
      </w:r>
    </w:p>
    <w:p w14:paraId="160DAF5F" w14:textId="32E32CF5" w:rsidR="0071409D" w:rsidRPr="0071409D" w:rsidRDefault="0071409D" w:rsidP="0071409D">
      <w:r w:rsidRPr="0071409D">
        <w:t xml:space="preserve">Sarah Dreesens, journalist </w:t>
      </w:r>
      <w:r w:rsidR="00FF1995">
        <w:t xml:space="preserve">- </w:t>
      </w:r>
      <w:r w:rsidRPr="0071409D">
        <w:t>Renée van Wegberg</w:t>
      </w:r>
    </w:p>
    <w:p w14:paraId="260D87C9" w14:textId="65A84741" w:rsidR="0071409D" w:rsidRPr="0071409D" w:rsidRDefault="0071409D" w:rsidP="0071409D">
      <w:r w:rsidRPr="0071409D">
        <w:t>Irene Dreesens</w:t>
      </w:r>
      <w:r w:rsidR="00FF1995">
        <w:t xml:space="preserve"> - </w:t>
      </w:r>
      <w:r w:rsidRPr="0071409D">
        <w:t>Suzan Seegers</w:t>
      </w:r>
    </w:p>
    <w:p w14:paraId="701EED4D" w14:textId="0F795A8B" w:rsidR="0071409D" w:rsidRPr="0071409D" w:rsidRDefault="0071409D" w:rsidP="0071409D">
      <w:r w:rsidRPr="0071409D">
        <w:t>Mie Dreesens</w:t>
      </w:r>
      <w:r w:rsidR="00FF1995">
        <w:t xml:space="preserve"> - </w:t>
      </w:r>
      <w:r w:rsidRPr="0071409D">
        <w:t>Anne-Mieke Ruyten</w:t>
      </w:r>
    </w:p>
    <w:p w14:paraId="6D82A785" w14:textId="5ABE0ECE" w:rsidR="0071409D" w:rsidRPr="0071409D" w:rsidRDefault="0071409D" w:rsidP="0071409D">
      <w:r w:rsidRPr="0071409D">
        <w:t>Hubèr Dreesens</w:t>
      </w:r>
      <w:r w:rsidR="00FF1995">
        <w:t xml:space="preserve"> - </w:t>
      </w:r>
      <w:r w:rsidRPr="0071409D">
        <w:t>Wim Van Den Driessche</w:t>
      </w:r>
    </w:p>
    <w:p w14:paraId="48617F98" w14:textId="738DFF70" w:rsidR="0071409D" w:rsidRPr="0071409D" w:rsidRDefault="0071409D" w:rsidP="0071409D">
      <w:r w:rsidRPr="0071409D">
        <w:t>Laurens Ruiters, de burgemeester</w:t>
      </w:r>
      <w:r w:rsidR="00FF1995">
        <w:t xml:space="preserve"> - </w:t>
      </w:r>
      <w:r w:rsidRPr="0071409D">
        <w:t>Hein van der Heijden</w:t>
      </w:r>
    </w:p>
    <w:p w14:paraId="5F68C1CF" w14:textId="599E9801" w:rsidR="0071409D" w:rsidRPr="0071409D" w:rsidRDefault="0071409D" w:rsidP="0071409D">
      <w:r w:rsidRPr="0071409D">
        <w:t>Brigitte Beckers, gemeenteraad</w:t>
      </w:r>
      <w:r w:rsidR="00FF1995">
        <w:t xml:space="preserve"> - </w:t>
      </w:r>
      <w:r w:rsidRPr="0071409D">
        <w:t>Magtel de Laat</w:t>
      </w:r>
    </w:p>
    <w:p w14:paraId="50E00900" w14:textId="3E05F585" w:rsidR="0071409D" w:rsidRPr="0071409D" w:rsidRDefault="0071409D" w:rsidP="0071409D">
      <w:r w:rsidRPr="0071409D">
        <w:t>Wouter de Jong</w:t>
      </w:r>
      <w:r w:rsidRPr="0071409D">
        <w:tab/>
        <w:t>, verliefd op Irene</w:t>
      </w:r>
      <w:r w:rsidR="00FF1995">
        <w:t xml:space="preserve"> - </w:t>
      </w:r>
      <w:r w:rsidRPr="0071409D">
        <w:t>Viktor Lammertijn</w:t>
      </w:r>
    </w:p>
    <w:p w14:paraId="3DC626EF" w14:textId="057D59FE" w:rsidR="0071409D" w:rsidRPr="0071409D" w:rsidRDefault="0071409D" w:rsidP="0071409D">
      <w:r w:rsidRPr="0071409D">
        <w:t>Mat Houben, chef van Sarah</w:t>
      </w:r>
      <w:r w:rsidR="00FF1995">
        <w:t xml:space="preserve"> - </w:t>
      </w:r>
      <w:r w:rsidRPr="0071409D">
        <w:t>Raymond Kurvers</w:t>
      </w:r>
    </w:p>
    <w:p w14:paraId="75D061CF" w14:textId="440B0C75" w:rsidR="0071409D" w:rsidRPr="0071409D" w:rsidRDefault="0071409D" w:rsidP="0071409D">
      <w:r w:rsidRPr="0071409D">
        <w:t>Lucas van den brink</w:t>
      </w:r>
      <w:r w:rsidR="00FF1995">
        <w:t xml:space="preserve"> - </w:t>
      </w:r>
      <w:r w:rsidRPr="0071409D">
        <w:t>Martijn van der Veen</w:t>
      </w:r>
    </w:p>
    <w:p w14:paraId="56452ADF" w14:textId="2FA6F208" w:rsidR="0071409D" w:rsidRPr="0071409D" w:rsidRDefault="0071409D" w:rsidP="0071409D">
      <w:r w:rsidRPr="0071409D">
        <w:lastRenderedPageBreak/>
        <w:t>Sef Smeets</w:t>
      </w:r>
      <w:r w:rsidR="00FF1995">
        <w:t xml:space="preserve"> - </w:t>
      </w:r>
      <w:r w:rsidRPr="0071409D">
        <w:t>Tim Stuart</w:t>
      </w:r>
    </w:p>
    <w:p w14:paraId="368AA3C6" w14:textId="760181F3" w:rsidR="0071409D" w:rsidRPr="0071409D" w:rsidRDefault="0071409D" w:rsidP="0071409D">
      <w:r w:rsidRPr="0071409D">
        <w:t>Frans en stem radio</w:t>
      </w:r>
      <w:r w:rsidR="00634139">
        <w:t xml:space="preserve"> -</w:t>
      </w:r>
      <w:r w:rsidR="00FF1995">
        <w:t xml:space="preserve"> </w:t>
      </w:r>
      <w:r w:rsidRPr="0071409D">
        <w:t>Tom Doesborg (de echte journalist van toen)</w:t>
      </w:r>
    </w:p>
    <w:p w14:paraId="7FB9B8F2" w14:textId="77777777" w:rsidR="0071409D" w:rsidRPr="0071409D" w:rsidRDefault="0071409D" w:rsidP="0071409D"/>
    <w:p w14:paraId="12F909D6" w14:textId="4DCFEA34" w:rsidR="0071409D" w:rsidRPr="0071409D" w:rsidRDefault="0071409D" w:rsidP="0071409D">
      <w:r w:rsidRPr="0071409D">
        <w:t>Regie</w:t>
      </w:r>
      <w:r w:rsidR="00FF1995">
        <w:t xml:space="preserve">: </w:t>
      </w:r>
      <w:r w:rsidRPr="0071409D">
        <w:t>Servé Hermans</w:t>
      </w:r>
    </w:p>
    <w:p w14:paraId="1A75B8FB" w14:textId="571B1826" w:rsidR="0071409D" w:rsidRPr="0071409D" w:rsidRDefault="0071409D" w:rsidP="0071409D">
      <w:r w:rsidRPr="0071409D">
        <w:t>Decor en lichtontwerp</w:t>
      </w:r>
      <w:r w:rsidR="00FF1995">
        <w:t xml:space="preserve">: </w:t>
      </w:r>
      <w:r w:rsidRPr="0071409D">
        <w:t>Uri Rapaport</w:t>
      </w:r>
    </w:p>
    <w:p w14:paraId="314630C1" w14:textId="0F9602D7" w:rsidR="0071409D" w:rsidRPr="0071409D" w:rsidRDefault="0071409D" w:rsidP="0071409D">
      <w:r w:rsidRPr="0071409D">
        <w:t>Video ontwerp</w:t>
      </w:r>
      <w:r w:rsidR="00FF1995">
        <w:t xml:space="preserve">: </w:t>
      </w:r>
      <w:r w:rsidRPr="0071409D">
        <w:t>Arjen Klerkx</w:t>
      </w:r>
    </w:p>
    <w:p w14:paraId="6CC91F19" w14:textId="285B8DB7" w:rsidR="0071409D" w:rsidRPr="0071409D" w:rsidRDefault="0071409D" w:rsidP="0071409D">
      <w:r w:rsidRPr="0071409D">
        <w:t>Kostuumontwer</w:t>
      </w:r>
      <w:r w:rsidR="00FF1995">
        <w:t xml:space="preserve">p: </w:t>
      </w:r>
      <w:r w:rsidRPr="0071409D">
        <w:t>Sanne Reichert</w:t>
      </w:r>
    </w:p>
    <w:p w14:paraId="7ABAEAC1" w14:textId="3BCE4369" w:rsidR="0071409D" w:rsidRPr="0071409D" w:rsidRDefault="0071409D" w:rsidP="0071409D">
      <w:r w:rsidRPr="0071409D">
        <w:t>Muziek</w:t>
      </w:r>
      <w:r w:rsidR="00FF1995">
        <w:t xml:space="preserve">: </w:t>
      </w:r>
      <w:r w:rsidRPr="0071409D">
        <w:t>Ad van Dijk, Marco Braam, Rob Mennen</w:t>
      </w:r>
    </w:p>
    <w:p w14:paraId="6FCCE4DF" w14:textId="77777777" w:rsidR="0071409D" w:rsidRPr="0071409D" w:rsidRDefault="0071409D" w:rsidP="0071409D"/>
    <w:p w14:paraId="22753B78" w14:textId="77777777" w:rsidR="0071409D" w:rsidRPr="0071409D" w:rsidRDefault="0071409D" w:rsidP="00882E36">
      <w:pPr>
        <w:pStyle w:val="Kop1"/>
      </w:pPr>
      <w:r w:rsidRPr="0071409D">
        <w:t>De kostuums</w:t>
      </w:r>
    </w:p>
    <w:p w14:paraId="06773933" w14:textId="77777777" w:rsidR="0071409D" w:rsidRPr="0071409D" w:rsidRDefault="0071409D" w:rsidP="0071409D">
      <w:r w:rsidRPr="0071409D">
        <w:t xml:space="preserve">De spelers dragen reguliere kleding uit de jaren 90. Denk aan kleurige T-shirts, spijkerbroeken en spijkerjasjes en trainingspakken. Er zijn vrij veel aardetinten gebruikt. In het tweede bedrijf draagt iedereen regenlaarzen. </w:t>
      </w:r>
    </w:p>
    <w:p w14:paraId="26D9FB66" w14:textId="77777777" w:rsidR="0071409D" w:rsidRPr="0071409D" w:rsidRDefault="0071409D" w:rsidP="0071409D">
      <w:r w:rsidRPr="0071409D">
        <w:t>Sarah is in de twintig, heeft lang bruin haar, draagt een camel kleurige trenchcoat (lange regenjas) met ceintuur. Eronder een groene bloes. Ze heeft een stevige bruine leren tas bij zich, die ze aan een schouderband op haar heup draagt. Hier zit haar opname appratuur in.</w:t>
      </w:r>
    </w:p>
    <w:p w14:paraId="138E2F6E" w14:textId="77777777" w:rsidR="0071409D" w:rsidRPr="0071409D" w:rsidRDefault="0071409D" w:rsidP="0071409D">
      <w:r w:rsidRPr="0071409D">
        <w:t>Irene, de oudere zus van Sarah die in Wenen woont, heeft een blonde krullenbos en draagt vooral blouses met een spijkerbroek.</w:t>
      </w:r>
    </w:p>
    <w:p w14:paraId="50BE4B5A" w14:textId="5476EE06" w:rsidR="0071409D" w:rsidRPr="0071409D" w:rsidRDefault="0071409D" w:rsidP="0071409D">
      <w:r w:rsidRPr="0071409D">
        <w:t>De heilige Ant</w:t>
      </w:r>
      <w:r w:rsidR="00634139">
        <w:t>h</w:t>
      </w:r>
      <w:r w:rsidRPr="0071409D">
        <w:t>onius heeft blond achterovergekamd ha</w:t>
      </w:r>
      <w:r w:rsidR="00634139">
        <w:t>a</w:t>
      </w:r>
      <w:r w:rsidRPr="0071409D">
        <w:t>r en een kort baardje. Hij draagt een kort bruin colbert met brede revers en een bruine bandplooibroek. Als ceintuur draagt hij een wit koord en onder het zijn colbert een koperkleurige bloes met een strikkraag.</w:t>
      </w:r>
    </w:p>
    <w:p w14:paraId="2F5DA4F9" w14:textId="77777777" w:rsidR="0071409D" w:rsidRPr="0071409D" w:rsidRDefault="0071409D" w:rsidP="0071409D">
      <w:r w:rsidRPr="0071409D">
        <w:t>De burgemeester heeft grijs golvend haar, een metalen bril en draagt een donkerblauw maatkostuum met eronder een licht overhemd met blauwe stropdas.</w:t>
      </w:r>
    </w:p>
    <w:p w14:paraId="0CAC23BC" w14:textId="20C86F60" w:rsidR="004E6708" w:rsidRPr="004E6708" w:rsidRDefault="0071409D" w:rsidP="00255ED9">
      <w:pPr>
        <w:rPr>
          <w:rStyle w:val="GevolgdeHyperlink"/>
          <w:b w:val="0"/>
          <w:color w:val="auto"/>
          <w:u w:val="none"/>
        </w:rPr>
      </w:pPr>
      <w:r w:rsidRPr="0071409D">
        <w:lastRenderedPageBreak/>
        <w:t>In de gemeenteraad dragen alle mannen een kostuum met stropdas en de vrouwen een mantelpak.</w:t>
      </w:r>
    </w:p>
    <w:p w14:paraId="42E39A85" w14:textId="77777777" w:rsidR="004E6708" w:rsidRPr="004E6708" w:rsidRDefault="004E6708" w:rsidP="00255ED9">
      <w:pPr>
        <w:rPr>
          <w:rStyle w:val="GevolgdeHyperlink"/>
          <w:b w:val="0"/>
          <w:color w:val="auto"/>
          <w:u w:val="none"/>
        </w:rPr>
      </w:pPr>
    </w:p>
    <w:p w14:paraId="10AB4BDB" w14:textId="77777777" w:rsidR="00FB3805" w:rsidRPr="00681022" w:rsidRDefault="004E6708" w:rsidP="00681022">
      <w:pPr>
        <w:pStyle w:val="Kop1"/>
      </w:pPr>
      <w:r w:rsidRPr="00681022">
        <w:t>Informatie over Komt het Zien!</w:t>
      </w:r>
    </w:p>
    <w:p w14:paraId="786FBB62" w14:textId="2BB38B27" w:rsidR="00054A53" w:rsidRPr="004E6708" w:rsidRDefault="004E6708" w:rsidP="00255ED9">
      <w:pPr>
        <w:rPr>
          <w:rStyle w:val="GevolgdeHyperlink"/>
          <w:b w:val="0"/>
          <w:color w:val="auto"/>
          <w:u w:val="none"/>
        </w:rPr>
      </w:pPr>
      <w:r w:rsidRPr="004E6708">
        <w:rPr>
          <w:rStyle w:val="GevolgdeHyperlink"/>
          <w:b w:val="0"/>
          <w:color w:val="auto"/>
          <w:u w:val="none"/>
        </w:rPr>
        <w:t xml:space="preserve">Een agenda met overzicht van voorstellingen met live audiodescriptie door blindentolken is te vinden op </w:t>
      </w:r>
      <w:hyperlink r:id="rId6" w:history="1">
        <w:r w:rsidRPr="00E54BBF">
          <w:rPr>
            <w:rStyle w:val="GevolgdeHyperlink"/>
          </w:rPr>
          <w:t>www.komthetzien.nl/agenda</w:t>
        </w:r>
      </w:hyperlink>
      <w:r w:rsidRPr="00E54BBF">
        <w:rPr>
          <w:rStyle w:val="GevolgdeHyperlink"/>
        </w:rPr>
        <w:t xml:space="preserve"> </w:t>
      </w:r>
      <w:r w:rsidR="00EF2A58">
        <w:rPr>
          <w:rStyle w:val="GevolgdeHyperlink"/>
        </w:rPr>
        <w:br/>
      </w:r>
      <w:r w:rsidRPr="004E6708">
        <w:rPr>
          <w:rStyle w:val="GevolgdeHyperlink"/>
          <w:b w:val="0"/>
          <w:color w:val="auto"/>
          <w:u w:val="none"/>
        </w:rPr>
        <w:t>Voor contact met Komt het Zien! stuur je een mail naar</w:t>
      </w:r>
      <w:r w:rsidR="00E54BBF">
        <w:rPr>
          <w:rStyle w:val="GevolgdeHyperlink"/>
          <w:b w:val="0"/>
          <w:color w:val="auto"/>
          <w:u w:val="none"/>
        </w:rPr>
        <w:t xml:space="preserve"> </w:t>
      </w:r>
      <w:hyperlink r:id="rId7" w:history="1">
        <w:r w:rsidRPr="00E54BBF">
          <w:rPr>
            <w:rStyle w:val="GevolgdeHyperlink"/>
          </w:rPr>
          <w:t>info@komthetzien.nl</w:t>
        </w:r>
      </w:hyperlink>
    </w:p>
    <w:sectPr w:rsidR="00054A53" w:rsidRPr="004E6708" w:rsidSect="00EF2A58">
      <w:headerReference w:type="default" r:id="rId8"/>
      <w:pgSz w:w="11900" w:h="16840"/>
      <w:pgMar w:top="2699" w:right="844"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A0EC" w14:textId="77777777" w:rsidR="0021166B" w:rsidRDefault="0021166B" w:rsidP="00255ED9">
      <w:r>
        <w:separator/>
      </w:r>
    </w:p>
  </w:endnote>
  <w:endnote w:type="continuationSeparator" w:id="0">
    <w:p w14:paraId="349A7D55" w14:textId="77777777" w:rsidR="0021166B" w:rsidRDefault="0021166B" w:rsidP="0025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E7A9" w14:textId="77777777" w:rsidR="0021166B" w:rsidRDefault="0021166B" w:rsidP="00255ED9">
      <w:r>
        <w:separator/>
      </w:r>
    </w:p>
  </w:footnote>
  <w:footnote w:type="continuationSeparator" w:id="0">
    <w:p w14:paraId="31B2E9ED" w14:textId="77777777" w:rsidR="0021166B" w:rsidRDefault="0021166B" w:rsidP="0025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CF2D" w14:textId="3CE34144" w:rsidR="00EF2A58" w:rsidRDefault="00EF2A58">
    <w:pPr>
      <w:pStyle w:val="Koptekst"/>
    </w:pPr>
    <w:r>
      <w:rPr>
        <w:noProof/>
        <w:lang w:eastAsia="nl-NL"/>
      </w:rPr>
      <w:drawing>
        <wp:anchor distT="0" distB="0" distL="114300" distR="114300" simplePos="0" relativeHeight="251658240" behindDoc="1" locked="0" layoutInCell="1" allowOverlap="1" wp14:anchorId="754BAFEE" wp14:editId="60BBE1A6">
          <wp:simplePos x="0" y="0"/>
          <wp:positionH relativeFrom="page">
            <wp:posOffset>0</wp:posOffset>
          </wp:positionH>
          <wp:positionV relativeFrom="page">
            <wp:posOffset>0</wp:posOffset>
          </wp:positionV>
          <wp:extent cx="7560000" cy="1548000"/>
          <wp:effectExtent l="0" t="0" r="0" b="1905"/>
          <wp:wrapNone/>
          <wp:docPr id="4" name="Afbeelding 4" descr="Stichting Komt het Zien, 0513 650681, info@komthetzien.nl" title="Komt het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06158"/>
    <w:rsid w:val="00020091"/>
    <w:rsid w:val="00023467"/>
    <w:rsid w:val="000405AC"/>
    <w:rsid w:val="00054A53"/>
    <w:rsid w:val="000558BE"/>
    <w:rsid w:val="00076722"/>
    <w:rsid w:val="00080FD8"/>
    <w:rsid w:val="000C379C"/>
    <w:rsid w:val="000F3C06"/>
    <w:rsid w:val="001035C2"/>
    <w:rsid w:val="00104A34"/>
    <w:rsid w:val="00122645"/>
    <w:rsid w:val="00124401"/>
    <w:rsid w:val="00125F96"/>
    <w:rsid w:val="0015567D"/>
    <w:rsid w:val="00160ACB"/>
    <w:rsid w:val="0016517A"/>
    <w:rsid w:val="001C59A8"/>
    <w:rsid w:val="001F5676"/>
    <w:rsid w:val="002027E2"/>
    <w:rsid w:val="0021166B"/>
    <w:rsid w:val="002308FD"/>
    <w:rsid w:val="00253CCE"/>
    <w:rsid w:val="00255ED9"/>
    <w:rsid w:val="0026118B"/>
    <w:rsid w:val="00265D81"/>
    <w:rsid w:val="00277657"/>
    <w:rsid w:val="002A1558"/>
    <w:rsid w:val="002A1BDF"/>
    <w:rsid w:val="002B2516"/>
    <w:rsid w:val="002C4985"/>
    <w:rsid w:val="002D0847"/>
    <w:rsid w:val="002E02DE"/>
    <w:rsid w:val="002E3095"/>
    <w:rsid w:val="002E407B"/>
    <w:rsid w:val="002E4899"/>
    <w:rsid w:val="00300105"/>
    <w:rsid w:val="00337303"/>
    <w:rsid w:val="003616A6"/>
    <w:rsid w:val="003701C7"/>
    <w:rsid w:val="0039422A"/>
    <w:rsid w:val="003A5EDE"/>
    <w:rsid w:val="003C6F62"/>
    <w:rsid w:val="00404D40"/>
    <w:rsid w:val="00417B0E"/>
    <w:rsid w:val="004C1903"/>
    <w:rsid w:val="004C5224"/>
    <w:rsid w:val="004E6708"/>
    <w:rsid w:val="004F44C7"/>
    <w:rsid w:val="00507A76"/>
    <w:rsid w:val="00510C1D"/>
    <w:rsid w:val="00534C32"/>
    <w:rsid w:val="00537B81"/>
    <w:rsid w:val="00555ECA"/>
    <w:rsid w:val="00564661"/>
    <w:rsid w:val="005B4DE3"/>
    <w:rsid w:val="005E7EB4"/>
    <w:rsid w:val="00634139"/>
    <w:rsid w:val="00642C78"/>
    <w:rsid w:val="00681022"/>
    <w:rsid w:val="00695D48"/>
    <w:rsid w:val="00696B21"/>
    <w:rsid w:val="006B33ED"/>
    <w:rsid w:val="006B48AA"/>
    <w:rsid w:val="006B7A02"/>
    <w:rsid w:val="006D449C"/>
    <w:rsid w:val="00703121"/>
    <w:rsid w:val="00707628"/>
    <w:rsid w:val="0071409D"/>
    <w:rsid w:val="00722460"/>
    <w:rsid w:val="00722906"/>
    <w:rsid w:val="00771D96"/>
    <w:rsid w:val="007928A6"/>
    <w:rsid w:val="007A4256"/>
    <w:rsid w:val="007C3B94"/>
    <w:rsid w:val="007D204F"/>
    <w:rsid w:val="007D227F"/>
    <w:rsid w:val="007E441C"/>
    <w:rsid w:val="007E7E0E"/>
    <w:rsid w:val="007F7CD2"/>
    <w:rsid w:val="008026D1"/>
    <w:rsid w:val="00823CCF"/>
    <w:rsid w:val="00830A3E"/>
    <w:rsid w:val="00834ACE"/>
    <w:rsid w:val="008454B0"/>
    <w:rsid w:val="00874706"/>
    <w:rsid w:val="00882E36"/>
    <w:rsid w:val="008C2018"/>
    <w:rsid w:val="0092615F"/>
    <w:rsid w:val="00937318"/>
    <w:rsid w:val="009506C9"/>
    <w:rsid w:val="00951D5B"/>
    <w:rsid w:val="00961E5B"/>
    <w:rsid w:val="0097666D"/>
    <w:rsid w:val="009917D5"/>
    <w:rsid w:val="0099599B"/>
    <w:rsid w:val="009D04B3"/>
    <w:rsid w:val="009F16FD"/>
    <w:rsid w:val="009F4EA0"/>
    <w:rsid w:val="00A17FA1"/>
    <w:rsid w:val="00A23DFE"/>
    <w:rsid w:val="00A23E60"/>
    <w:rsid w:val="00A25267"/>
    <w:rsid w:val="00A42129"/>
    <w:rsid w:val="00A54281"/>
    <w:rsid w:val="00A55784"/>
    <w:rsid w:val="00A600E6"/>
    <w:rsid w:val="00A62C18"/>
    <w:rsid w:val="00A70961"/>
    <w:rsid w:val="00A816F3"/>
    <w:rsid w:val="00A95A95"/>
    <w:rsid w:val="00AA21EC"/>
    <w:rsid w:val="00AA23F5"/>
    <w:rsid w:val="00AD0707"/>
    <w:rsid w:val="00B02A68"/>
    <w:rsid w:val="00B27864"/>
    <w:rsid w:val="00B30843"/>
    <w:rsid w:val="00B3197B"/>
    <w:rsid w:val="00B35436"/>
    <w:rsid w:val="00B414F4"/>
    <w:rsid w:val="00BC579B"/>
    <w:rsid w:val="00BD11B3"/>
    <w:rsid w:val="00BF7CA0"/>
    <w:rsid w:val="00C357EF"/>
    <w:rsid w:val="00C36EC0"/>
    <w:rsid w:val="00C37BF4"/>
    <w:rsid w:val="00C47600"/>
    <w:rsid w:val="00C54859"/>
    <w:rsid w:val="00C733DA"/>
    <w:rsid w:val="00CA47A0"/>
    <w:rsid w:val="00CC26EB"/>
    <w:rsid w:val="00CC36ED"/>
    <w:rsid w:val="00CD50EF"/>
    <w:rsid w:val="00CE3A8B"/>
    <w:rsid w:val="00CE409D"/>
    <w:rsid w:val="00CF0ECB"/>
    <w:rsid w:val="00D04079"/>
    <w:rsid w:val="00D05724"/>
    <w:rsid w:val="00D50DF5"/>
    <w:rsid w:val="00DA6A78"/>
    <w:rsid w:val="00DB3FAC"/>
    <w:rsid w:val="00DB6A57"/>
    <w:rsid w:val="00DF737F"/>
    <w:rsid w:val="00E1167D"/>
    <w:rsid w:val="00E15E6E"/>
    <w:rsid w:val="00E222E1"/>
    <w:rsid w:val="00E54BBF"/>
    <w:rsid w:val="00E811F4"/>
    <w:rsid w:val="00E97DA8"/>
    <w:rsid w:val="00EB3608"/>
    <w:rsid w:val="00ED12E4"/>
    <w:rsid w:val="00ED4CD9"/>
    <w:rsid w:val="00EF1173"/>
    <w:rsid w:val="00EF2A58"/>
    <w:rsid w:val="00F15730"/>
    <w:rsid w:val="00F913A7"/>
    <w:rsid w:val="00F976B0"/>
    <w:rsid w:val="00FB3805"/>
    <w:rsid w:val="00FC5B0B"/>
    <w:rsid w:val="00FC62CA"/>
    <w:rsid w:val="00FE1EF9"/>
    <w:rsid w:val="00FF1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ED9"/>
    <w:pPr>
      <w:spacing w:after="200"/>
    </w:pPr>
    <w:rPr>
      <w:rFonts w:cs="Times New Roman (Hoofdtekst CS)"/>
      <w:sz w:val="30"/>
      <w:szCs w:val="22"/>
    </w:rPr>
  </w:style>
  <w:style w:type="paragraph" w:styleId="Kop1">
    <w:name w:val="heading 1"/>
    <w:basedOn w:val="Standaard"/>
    <w:next w:val="Standaard"/>
    <w:link w:val="Kop1Char"/>
    <w:uiPriority w:val="9"/>
    <w:qFormat/>
    <w:rsid w:val="00FB3805"/>
    <w:pPr>
      <w:keepNext/>
      <w:keepLines/>
      <w:spacing w:after="0" w:line="360" w:lineRule="auto"/>
      <w:outlineLvl w:val="0"/>
    </w:pPr>
    <w:rPr>
      <w:rFonts w:eastAsiaTheme="majorEastAsia" w:cstheme="majorBidi"/>
      <w:b/>
      <w:color w:val="A21C26"/>
      <w:sz w:val="36"/>
      <w:szCs w:val="32"/>
    </w:rPr>
  </w:style>
  <w:style w:type="paragraph" w:styleId="Kop2">
    <w:name w:val="heading 2"/>
    <w:basedOn w:val="Kop1"/>
    <w:next w:val="Standaard"/>
    <w:link w:val="Kop2Char"/>
    <w:uiPriority w:val="9"/>
    <w:unhideWhenUsed/>
    <w:qFormat/>
    <w:rsid w:val="00E54BBF"/>
    <w:pPr>
      <w:spacing w:line="240" w:lineRule="auto"/>
      <w:outlineLvl w:val="1"/>
    </w:pPr>
    <w:rPr>
      <w:b w:val="0"/>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pPr>
    <w:rPr>
      <w:sz w:val="24"/>
      <w:szCs w:val="24"/>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pPr>
    <w:rPr>
      <w:sz w:val="24"/>
      <w:szCs w:val="24"/>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054A53"/>
    <w:rPr>
      <w:rFonts w:ascii="Arial" w:eastAsia="Arial" w:hAnsi="Arial" w:cs="Arial"/>
      <w:b/>
      <w:bCs/>
      <w:color w:val="AE602F"/>
      <w:sz w:val="28"/>
      <w:szCs w:val="28"/>
      <w:u w:val="single" w:color="AE602F"/>
    </w:rPr>
  </w:style>
  <w:style w:type="character" w:customStyle="1" w:styleId="Kop1Char">
    <w:name w:val="Kop 1 Char"/>
    <w:basedOn w:val="Standaardalinea-lettertype"/>
    <w:link w:val="Kop1"/>
    <w:uiPriority w:val="9"/>
    <w:rsid w:val="00FB3805"/>
    <w:rPr>
      <w:rFonts w:eastAsiaTheme="majorEastAsia" w:cstheme="majorBidi"/>
      <w:b/>
      <w:color w:val="A21C26"/>
      <w:sz w:val="36"/>
      <w:szCs w:val="32"/>
    </w:rPr>
  </w:style>
  <w:style w:type="character" w:customStyle="1" w:styleId="Kop2Char">
    <w:name w:val="Kop 2 Char"/>
    <w:basedOn w:val="Standaardalinea-lettertype"/>
    <w:link w:val="Kop2"/>
    <w:uiPriority w:val="9"/>
    <w:rsid w:val="00E54BBF"/>
    <w:rPr>
      <w:rFonts w:eastAsiaTheme="majorEastAsia" w:cstheme="majorBidi"/>
      <w:color w:val="A21C26"/>
      <w:sz w:val="32"/>
      <w:szCs w:val="26"/>
    </w:rPr>
  </w:style>
  <w:style w:type="paragraph" w:styleId="Ballontekst">
    <w:name w:val="Balloon Text"/>
    <w:basedOn w:val="Standaard"/>
    <w:link w:val="BallontekstChar"/>
    <w:uiPriority w:val="99"/>
    <w:semiHidden/>
    <w:unhideWhenUsed/>
    <w:rsid w:val="00CD50E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537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7703">
      <w:bodyDiv w:val="1"/>
      <w:marLeft w:val="0"/>
      <w:marRight w:val="0"/>
      <w:marTop w:val="0"/>
      <w:marBottom w:val="0"/>
      <w:divBdr>
        <w:top w:val="none" w:sz="0" w:space="0" w:color="auto"/>
        <w:left w:val="none" w:sz="0" w:space="0" w:color="auto"/>
        <w:bottom w:val="none" w:sz="0" w:space="0" w:color="auto"/>
        <w:right w:val="none" w:sz="0" w:space="0" w:color="auto"/>
      </w:divBdr>
    </w:div>
    <w:div w:id="14052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komthetzi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thetzien.nl/agen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1005</Words>
  <Characters>5530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Marketing</cp:lastModifiedBy>
  <cp:revision>4</cp:revision>
  <dcterms:created xsi:type="dcterms:W3CDTF">2024-06-05T08:50:00Z</dcterms:created>
  <dcterms:modified xsi:type="dcterms:W3CDTF">2024-06-05T08:58:00Z</dcterms:modified>
  <cp:category/>
</cp:coreProperties>
</file>